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30" w:rsidRDefault="00FA5617" w:rsidP="00EA5782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0A5A3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234B38" wp14:editId="2609619C">
            <wp:simplePos x="0" y="0"/>
            <wp:positionH relativeFrom="column">
              <wp:posOffset>-283845</wp:posOffset>
            </wp:positionH>
            <wp:positionV relativeFrom="paragraph">
              <wp:posOffset>-891540</wp:posOffset>
            </wp:positionV>
            <wp:extent cx="1200785" cy="949960"/>
            <wp:effectExtent l="0" t="0" r="0" b="2540"/>
            <wp:wrapNone/>
            <wp:docPr id="1" name="Рисунок 1150" descr="Описание: Логотип РИН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0" descr="Описание: Логотип РИНХ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3A91294" wp14:editId="283A6B65">
            <wp:simplePos x="0" y="0"/>
            <wp:positionH relativeFrom="column">
              <wp:posOffset>4737735</wp:posOffset>
            </wp:positionH>
            <wp:positionV relativeFrom="paragraph">
              <wp:posOffset>183515</wp:posOffset>
            </wp:positionV>
            <wp:extent cx="1752600" cy="496570"/>
            <wp:effectExtent l="0" t="0" r="0" b="0"/>
            <wp:wrapThrough wrapText="bothSides">
              <wp:wrapPolygon edited="0">
                <wp:start x="0" y="0"/>
                <wp:lineTo x="0" y="20716"/>
                <wp:lineTo x="21365" y="20716"/>
                <wp:lineTo x="21365" y="0"/>
                <wp:lineTo x="0" y="0"/>
              </wp:wrapPolygon>
            </wp:wrapThrough>
            <wp:docPr id="7" name="Рисунок 7" descr="C:\Users\riac17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ac17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A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436BAEF" wp14:editId="22AE5A56">
            <wp:simplePos x="0" y="0"/>
            <wp:positionH relativeFrom="column">
              <wp:posOffset>2910205</wp:posOffset>
            </wp:positionH>
            <wp:positionV relativeFrom="paragraph">
              <wp:posOffset>-82550</wp:posOffset>
            </wp:positionV>
            <wp:extent cx="1741170" cy="920750"/>
            <wp:effectExtent l="0" t="0" r="0" b="0"/>
            <wp:wrapThrough wrapText="bothSides">
              <wp:wrapPolygon edited="0">
                <wp:start x="0" y="0"/>
                <wp:lineTo x="0" y="21004"/>
                <wp:lineTo x="21269" y="21004"/>
                <wp:lineTo x="21269" y="0"/>
                <wp:lineTo x="0" y="0"/>
              </wp:wrapPolygon>
            </wp:wrapThrough>
            <wp:docPr id="3" name="Рисунок 3" descr="C:\Users\riac17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c17\Desktop\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A30" w:rsidRPr="000A5A3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CC6438" wp14:editId="5D2D7D0D">
            <wp:simplePos x="0" y="0"/>
            <wp:positionH relativeFrom="column">
              <wp:posOffset>1290320</wp:posOffset>
            </wp:positionH>
            <wp:positionV relativeFrom="paragraph">
              <wp:posOffset>-83820</wp:posOffset>
            </wp:positionV>
            <wp:extent cx="1358265" cy="890270"/>
            <wp:effectExtent l="0" t="0" r="0" b="508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AB7" w:rsidRPr="00EA5782" w:rsidRDefault="00BA3AB7" w:rsidP="00EA5782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EA578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96F12" w:rsidRPr="000A5A30" w:rsidRDefault="00BA3AB7" w:rsidP="000A5A30">
      <w:pPr>
        <w:pBdr>
          <w:bottom w:val="single" w:sz="4" w:space="1" w:color="auto"/>
        </w:pBd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EA5782">
        <w:rPr>
          <w:rFonts w:ascii="Times New Roman" w:hAnsi="Times New Roman" w:cs="Times New Roman"/>
          <w:sz w:val="24"/>
          <w:szCs w:val="24"/>
        </w:rPr>
        <w:t xml:space="preserve">высшего образования «Ростовский государственный экономический </w:t>
      </w:r>
      <w:bookmarkStart w:id="0" w:name="_GoBack"/>
      <w:bookmarkEnd w:id="0"/>
      <w:r w:rsidRPr="00EA5782">
        <w:rPr>
          <w:rFonts w:ascii="Times New Roman" w:hAnsi="Times New Roman" w:cs="Times New Roman"/>
          <w:sz w:val="24"/>
          <w:szCs w:val="24"/>
        </w:rPr>
        <w:t>университет (РИНХ)»</w:t>
      </w:r>
    </w:p>
    <w:p w:rsidR="00496F12" w:rsidRPr="00EA5782" w:rsidRDefault="00496F12" w:rsidP="00EA5782">
      <w:pPr>
        <w:pStyle w:val="11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</w:p>
    <w:p w:rsidR="000A5A30" w:rsidRDefault="000A5A30" w:rsidP="00EA5782">
      <w:pPr>
        <w:pStyle w:val="11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</w:p>
    <w:p w:rsidR="00496F12" w:rsidRPr="00EA5782" w:rsidRDefault="00496F12" w:rsidP="00EA5782">
      <w:pPr>
        <w:pStyle w:val="11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 w:rsidRPr="00EA5782">
        <w:rPr>
          <w:sz w:val="24"/>
          <w:szCs w:val="24"/>
        </w:rPr>
        <w:t>ИНФОРМАЦИОННОЕ СООБЩЕНИЕ</w:t>
      </w:r>
    </w:p>
    <w:p w:rsidR="00496F12" w:rsidRPr="00EA5782" w:rsidRDefault="00496F12" w:rsidP="00EA5782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496F12" w:rsidRPr="00EA5782" w:rsidRDefault="00496F12" w:rsidP="00EA5782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 w:rsidRPr="00EA5782">
        <w:rPr>
          <w:sz w:val="24"/>
          <w:szCs w:val="24"/>
        </w:rPr>
        <w:t>Уважаемые коллеги!</w:t>
      </w:r>
    </w:p>
    <w:p w:rsidR="00496F12" w:rsidRPr="00EA5782" w:rsidRDefault="00496F12" w:rsidP="00EA5782">
      <w:pPr>
        <w:pStyle w:val="40"/>
        <w:shd w:val="clear" w:color="auto" w:fill="auto"/>
        <w:spacing w:before="0" w:after="0" w:line="276" w:lineRule="auto"/>
        <w:rPr>
          <w:sz w:val="24"/>
          <w:szCs w:val="24"/>
        </w:rPr>
      </w:pPr>
      <w:r w:rsidRPr="00EA5782">
        <w:rPr>
          <w:rStyle w:val="41"/>
          <w:sz w:val="24"/>
          <w:szCs w:val="24"/>
        </w:rPr>
        <w:t xml:space="preserve">Приглашаем Вас принять участие в </w:t>
      </w:r>
      <w:r w:rsidR="00EF1EB1" w:rsidRPr="00EA5782">
        <w:rPr>
          <w:sz w:val="24"/>
          <w:szCs w:val="24"/>
        </w:rPr>
        <w:t>региональной</w:t>
      </w:r>
      <w:r w:rsidRPr="00EA5782">
        <w:rPr>
          <w:sz w:val="24"/>
          <w:szCs w:val="24"/>
        </w:rPr>
        <w:t xml:space="preserve"> научно-практической конференции</w:t>
      </w:r>
    </w:p>
    <w:p w:rsidR="00496F12" w:rsidRPr="00EA5782" w:rsidRDefault="00496F12" w:rsidP="00EA5782">
      <w:pPr>
        <w:pStyle w:val="40"/>
        <w:shd w:val="clear" w:color="auto" w:fill="auto"/>
        <w:spacing w:before="0" w:after="0" w:line="276" w:lineRule="auto"/>
        <w:rPr>
          <w:sz w:val="24"/>
          <w:szCs w:val="24"/>
        </w:rPr>
      </w:pPr>
      <w:r w:rsidRPr="00EA5782">
        <w:rPr>
          <w:sz w:val="24"/>
          <w:szCs w:val="24"/>
        </w:rPr>
        <w:t>«ВОЗМОЖНОСТИ ИНФОРМАЦИОННО-АНАЛИТИЧЕСКОГО РЕСУРСА - ПОРТАЛА БИЗНЕС-НАВИГАТОРА МСП ДЛЯ РАЗВИТИЯ МСП ЮГА РОССИИ»</w:t>
      </w:r>
    </w:p>
    <w:p w:rsidR="00496F12" w:rsidRPr="00EA5782" w:rsidRDefault="00496F12" w:rsidP="00EA5782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EA5782">
        <w:rPr>
          <w:sz w:val="24"/>
          <w:szCs w:val="24"/>
        </w:rPr>
        <w:t>05 октября 2017 года,</w:t>
      </w:r>
    </w:p>
    <w:p w:rsidR="00496F12" w:rsidRPr="00EA5782" w:rsidRDefault="00496F12" w:rsidP="00EA5782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EA5782">
        <w:rPr>
          <w:sz w:val="24"/>
          <w:szCs w:val="24"/>
        </w:rPr>
        <w:t>РГЭУ (РИНХ), г. Ростов-на-Дону, ул. Большая Садовая, 69</w:t>
      </w:r>
    </w:p>
    <w:p w:rsidR="00496F12" w:rsidRPr="00EA5782" w:rsidRDefault="00496F12" w:rsidP="00EA5782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EF1EB1" w:rsidRPr="00EA5782" w:rsidRDefault="00EF1EB1" w:rsidP="00EA5782">
      <w:pPr>
        <w:pStyle w:val="20"/>
        <w:spacing w:after="0" w:line="276" w:lineRule="auto"/>
        <w:ind w:right="20" w:firstLine="0"/>
        <w:jc w:val="both"/>
        <w:rPr>
          <w:rStyle w:val="21"/>
          <w:sz w:val="24"/>
          <w:szCs w:val="24"/>
        </w:rPr>
      </w:pPr>
      <w:r w:rsidRPr="00EA5782">
        <w:rPr>
          <w:rStyle w:val="21"/>
          <w:sz w:val="24"/>
          <w:szCs w:val="24"/>
        </w:rPr>
        <w:t>Организаторы:</w:t>
      </w:r>
    </w:p>
    <w:p w:rsidR="00EF1EB1" w:rsidRPr="00EA5782" w:rsidRDefault="00EF1EB1" w:rsidP="00EA5782">
      <w:pPr>
        <w:pStyle w:val="20"/>
        <w:spacing w:after="0" w:line="276" w:lineRule="auto"/>
        <w:ind w:right="20" w:firstLine="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EA5782">
        <w:rPr>
          <w:sz w:val="24"/>
          <w:szCs w:val="24"/>
        </w:rPr>
        <w:t>ФГБОУ ВО «РОСТОВСКИЙ ГОСУДАРСТВЕННЫЙ ЭКОНОМИЧЕСКИЙ УНИВЕРСИТЕТ (РИНХ)»</w:t>
      </w:r>
    </w:p>
    <w:p w:rsidR="00EF1EB1" w:rsidRPr="00EA5782" w:rsidRDefault="00EF1EB1" w:rsidP="00EA5782">
      <w:pPr>
        <w:pStyle w:val="20"/>
        <w:spacing w:after="0" w:line="276" w:lineRule="auto"/>
        <w:ind w:right="20" w:firstLine="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>АО «ФЕДЕРАЛЬНАЯ КОРПОРАЦИЯ ПО РАЗВИТИЮ МАЛОГО И СРЕДНЕГО ПРЕДПРИНИМАТЕЛЬСТВА»</w:t>
      </w:r>
    </w:p>
    <w:p w:rsidR="00EF1EB1" w:rsidRPr="00EA5782" w:rsidRDefault="00EF1EB1" w:rsidP="00EA5782">
      <w:pPr>
        <w:pStyle w:val="20"/>
        <w:spacing w:after="0" w:line="276" w:lineRule="auto"/>
        <w:ind w:right="20" w:firstLine="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>АО «РОССИЙСКИЙ БАНК ПОДДЕРЖКИ МАЛОГО И СРЕДНЕГО ПРЕДПРИНИМАТЕЛЬСТВА»</w:t>
      </w:r>
    </w:p>
    <w:p w:rsidR="00EF1EB1" w:rsidRPr="00EA5782" w:rsidRDefault="00EF1EB1" w:rsidP="00EA5782">
      <w:pPr>
        <w:pStyle w:val="4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EF1EB1" w:rsidRPr="00EA5782" w:rsidRDefault="00EF1EB1" w:rsidP="00EA5782">
      <w:pPr>
        <w:pStyle w:val="4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EA5782">
        <w:rPr>
          <w:sz w:val="24"/>
          <w:szCs w:val="24"/>
        </w:rPr>
        <w:t>Участники конференции:</w:t>
      </w:r>
    </w:p>
    <w:p w:rsidR="00EF1EB1" w:rsidRPr="00EA5782" w:rsidRDefault="00EF1EB1" w:rsidP="00EA5782">
      <w:pPr>
        <w:pStyle w:val="20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>Преподаватели предпринимательских и смежных дисциплин высших и средних профессиональных учебных заведений ЮФО</w:t>
      </w:r>
      <w:r w:rsidR="00D746F0">
        <w:rPr>
          <w:sz w:val="24"/>
          <w:szCs w:val="24"/>
        </w:rPr>
        <w:t>, СКФО</w:t>
      </w:r>
    </w:p>
    <w:p w:rsidR="00EF1EB1" w:rsidRPr="00EA5782" w:rsidRDefault="00EF1EB1" w:rsidP="00EA5782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>Заведующие профильными кафедрами, деканы профильных факультетов дисциплин высших и средних профессиональных учебных заведений ЮФО</w:t>
      </w:r>
      <w:r w:rsidR="00D746F0">
        <w:rPr>
          <w:sz w:val="24"/>
          <w:szCs w:val="24"/>
        </w:rPr>
        <w:t>, СКФО</w:t>
      </w:r>
    </w:p>
    <w:p w:rsidR="00EF1EB1" w:rsidRPr="00EA5782" w:rsidRDefault="00EF1EB1" w:rsidP="00EA5782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>Исследователи предпринимательства</w:t>
      </w:r>
    </w:p>
    <w:p w:rsidR="00EF1EB1" w:rsidRPr="00EA5782" w:rsidRDefault="00EF1EB1" w:rsidP="00EA5782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>Действующие предприниматели</w:t>
      </w:r>
      <w:r w:rsidR="00D746F0">
        <w:rPr>
          <w:sz w:val="24"/>
          <w:szCs w:val="24"/>
        </w:rPr>
        <w:t xml:space="preserve"> Юга России</w:t>
      </w:r>
    </w:p>
    <w:p w:rsidR="00EF1EB1" w:rsidRPr="00EA5782" w:rsidRDefault="00EF1EB1" w:rsidP="00EA5782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>Представители органов государственной власти</w:t>
      </w:r>
    </w:p>
    <w:p w:rsidR="00EF1EB1" w:rsidRPr="00EA5782" w:rsidRDefault="00EF1EB1" w:rsidP="00EA5782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EF1EB1" w:rsidRPr="00EA5782" w:rsidRDefault="00EF1EB1" w:rsidP="00EA5782">
      <w:pPr>
        <w:pStyle w:val="40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 xml:space="preserve">В РАМКАХ ПРОВЕДЕНИЯ КОНФЕРЕНЦИИ ПРЕДПОЛАГАЕТСЯ ПРОВЕДЕНИЕ ДИСКУССИЙ </w:t>
      </w:r>
      <w:r w:rsidR="00F31003" w:rsidRPr="00EA5782">
        <w:rPr>
          <w:sz w:val="24"/>
          <w:szCs w:val="24"/>
        </w:rPr>
        <w:t xml:space="preserve">И МАСТЕР-КЛАССОВ </w:t>
      </w:r>
      <w:r w:rsidRPr="00EA5782">
        <w:rPr>
          <w:sz w:val="24"/>
          <w:szCs w:val="24"/>
        </w:rPr>
        <w:t>ПО НАПРАВЛЕНИЯМ:</w:t>
      </w:r>
    </w:p>
    <w:p w:rsidR="00EA5782" w:rsidRPr="00EA5782" w:rsidRDefault="00EA5782" w:rsidP="00EA5782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>«Обучение работе с Порталом Бизнес-навигатора МСП»</w:t>
      </w:r>
    </w:p>
    <w:p w:rsidR="00EA5782" w:rsidRPr="00EA5782" w:rsidRDefault="00EA5782" w:rsidP="00EA5782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>«Моделирование ситуаций по открытию или расширению бизнеса с помощью информационно-аналитического ресурса - портала бизнес-навигатора МСП»</w:t>
      </w:r>
    </w:p>
    <w:p w:rsidR="00F31003" w:rsidRPr="00EA5782" w:rsidRDefault="00F31003" w:rsidP="00EA5782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>«Использование сервисов и инструментов Портала Бизнес-навигатора МСП в образовательной и проектной деятельности обучающихся»</w:t>
      </w:r>
    </w:p>
    <w:p w:rsidR="00EF1EB1" w:rsidRDefault="00F31003" w:rsidP="00EA5782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EA5782">
        <w:rPr>
          <w:sz w:val="24"/>
          <w:szCs w:val="24"/>
        </w:rPr>
        <w:t xml:space="preserve">«Меры финансовой поддержки малого и среднего предпринимательства, в том числе </w:t>
      </w:r>
      <w:proofErr w:type="gramStart"/>
      <w:r w:rsidRPr="00EA5782">
        <w:rPr>
          <w:sz w:val="24"/>
          <w:szCs w:val="24"/>
        </w:rPr>
        <w:t>возможност</w:t>
      </w:r>
      <w:r w:rsidR="001F70AE" w:rsidRPr="00EA5782">
        <w:rPr>
          <w:sz w:val="24"/>
          <w:szCs w:val="24"/>
        </w:rPr>
        <w:t>и</w:t>
      </w:r>
      <w:r w:rsidRPr="00EA5782">
        <w:rPr>
          <w:sz w:val="24"/>
          <w:szCs w:val="24"/>
        </w:rPr>
        <w:t xml:space="preserve"> Программы стимулирования кредитования субъектов малого</w:t>
      </w:r>
      <w:proofErr w:type="gramEnd"/>
      <w:r w:rsidRPr="00EA5782">
        <w:rPr>
          <w:sz w:val="24"/>
          <w:szCs w:val="24"/>
        </w:rPr>
        <w:t xml:space="preserve"> и среднего предпринимательства (Программа 6,5) и Национальной гарантийной системы</w:t>
      </w:r>
      <w:r w:rsidR="001F70AE" w:rsidRPr="00EA5782">
        <w:rPr>
          <w:sz w:val="24"/>
          <w:szCs w:val="24"/>
        </w:rPr>
        <w:t>»</w:t>
      </w:r>
    </w:p>
    <w:p w:rsidR="00EA5782" w:rsidRDefault="00EA5782" w:rsidP="00EA57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486" w:rsidRDefault="00EA5782" w:rsidP="004054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548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оргкомитета: 344002, г. Ростов-на-Дону, </w:t>
      </w:r>
      <w:r w:rsidR="00EB1CE5" w:rsidRPr="00EB1CE5">
        <w:rPr>
          <w:rFonts w:ascii="Times New Roman" w:eastAsia="Times New Roman" w:hAnsi="Times New Roman" w:cs="Times New Roman"/>
          <w:bCs/>
          <w:sz w:val="24"/>
          <w:szCs w:val="24"/>
        </w:rPr>
        <w:t>пер. Островского 62, к. 306</w:t>
      </w:r>
    </w:p>
    <w:p w:rsidR="00EA5782" w:rsidRPr="00405486" w:rsidRDefault="00EB1CE5" w:rsidP="00405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Телефон: (863) 269</w:t>
      </w:r>
      <w:r w:rsidR="00EA5782" w:rsidRPr="0040548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="00EA5782" w:rsidRPr="0040548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53</w:t>
      </w:r>
      <w:r w:rsidR="00EA5782" w:rsidRPr="00405486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A5782" w:rsidRPr="00405486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A5782" w:rsidRPr="0040548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EB1CE5">
        <w:rPr>
          <w:rFonts w:ascii="Times New Roman" w:eastAsia="Times New Roman" w:hAnsi="Times New Roman" w:cs="Times New Roman"/>
          <w:bCs/>
          <w:sz w:val="24"/>
          <w:szCs w:val="24"/>
        </w:rPr>
        <w:t>rsue.spmes@bk.ru</w:t>
      </w:r>
    </w:p>
    <w:sectPr w:rsidR="00EA5782" w:rsidRPr="00405486" w:rsidSect="000A5A30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B7"/>
    <w:rsid w:val="000A5A30"/>
    <w:rsid w:val="000D5002"/>
    <w:rsid w:val="001F70AE"/>
    <w:rsid w:val="00405486"/>
    <w:rsid w:val="00496F12"/>
    <w:rsid w:val="00BA3AB7"/>
    <w:rsid w:val="00D746F0"/>
    <w:rsid w:val="00EA5782"/>
    <w:rsid w:val="00EB1CE5"/>
    <w:rsid w:val="00EF1EB1"/>
    <w:rsid w:val="00F31003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BA3A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A3AB7"/>
    <w:pPr>
      <w:widowControl w:val="0"/>
      <w:shd w:val="clear" w:color="auto" w:fill="FFFFFF"/>
      <w:spacing w:after="0" w:line="35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496F1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496F12"/>
    <w:pPr>
      <w:widowControl w:val="0"/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496F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6F1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96F1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96F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6F12"/>
    <w:pPr>
      <w:widowControl w:val="0"/>
      <w:shd w:val="clear" w:color="auto" w:fill="FFFFFF"/>
      <w:spacing w:after="540" w:line="302" w:lineRule="exac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96F12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496F1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">
    <w:name w:val="Основной текст (2) + Полужирный"/>
    <w:basedOn w:val="2"/>
    <w:rsid w:val="00EF1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EA5782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BA3A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A3AB7"/>
    <w:pPr>
      <w:widowControl w:val="0"/>
      <w:shd w:val="clear" w:color="auto" w:fill="FFFFFF"/>
      <w:spacing w:after="0" w:line="35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496F1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496F12"/>
    <w:pPr>
      <w:widowControl w:val="0"/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496F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6F1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96F1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96F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6F12"/>
    <w:pPr>
      <w:widowControl w:val="0"/>
      <w:shd w:val="clear" w:color="auto" w:fill="FFFFFF"/>
      <w:spacing w:after="540" w:line="302" w:lineRule="exac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96F12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496F1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">
    <w:name w:val="Основной текст (2) + Полужирный"/>
    <w:basedOn w:val="2"/>
    <w:rsid w:val="00EF1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EA5782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riac17</dc:creator>
  <cp:lastModifiedBy>riac17</cp:lastModifiedBy>
  <cp:revision>6</cp:revision>
  <dcterms:created xsi:type="dcterms:W3CDTF">2017-09-15T08:18:00Z</dcterms:created>
  <dcterms:modified xsi:type="dcterms:W3CDTF">2017-09-15T16:01:00Z</dcterms:modified>
</cp:coreProperties>
</file>